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8D5F" w14:textId="77777777" w:rsidR="00E52C9C" w:rsidRPr="00325858" w:rsidRDefault="006A45EA" w:rsidP="006A45EA">
      <w:pPr>
        <w:pStyle w:val="Kop1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 w:rsidRPr="00325858">
        <w:rPr>
          <w:rFonts w:ascii="Arial" w:hAnsi="Arial" w:cs="Arial"/>
          <w:sz w:val="24"/>
          <w:szCs w:val="24"/>
          <w:u w:val="single"/>
        </w:rPr>
        <w:t>Healthy</w:t>
      </w:r>
      <w:proofErr w:type="spellEnd"/>
      <w:r w:rsidRPr="0032585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25858">
        <w:rPr>
          <w:rFonts w:ascii="Arial" w:hAnsi="Arial" w:cs="Arial"/>
          <w:sz w:val="24"/>
          <w:szCs w:val="24"/>
          <w:u w:val="single"/>
        </w:rPr>
        <w:t>Ageing</w:t>
      </w:r>
      <w:proofErr w:type="spellEnd"/>
      <w:r w:rsidRPr="00325858">
        <w:rPr>
          <w:rFonts w:ascii="Arial" w:hAnsi="Arial" w:cs="Arial"/>
          <w:sz w:val="24"/>
          <w:szCs w:val="24"/>
          <w:u w:val="single"/>
        </w:rPr>
        <w:t xml:space="preserve"> </w:t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</w:r>
      <w:r w:rsidRPr="00325858">
        <w:rPr>
          <w:rFonts w:ascii="Arial" w:hAnsi="Arial" w:cs="Arial"/>
          <w:sz w:val="24"/>
          <w:szCs w:val="24"/>
          <w:u w:val="single"/>
        </w:rPr>
        <w:tab/>
        <w:t xml:space="preserve">periode 2 </w:t>
      </w:r>
    </w:p>
    <w:p w14:paraId="507C4682" w14:textId="77777777" w:rsidR="006A45EA" w:rsidRPr="00325858" w:rsidRDefault="006A45EA" w:rsidP="006A45EA">
      <w:pPr>
        <w:rPr>
          <w:rFonts w:ascii="Arial" w:hAnsi="Arial" w:cs="Arial"/>
          <w:sz w:val="24"/>
          <w:szCs w:val="24"/>
        </w:rPr>
      </w:pPr>
    </w:p>
    <w:p w14:paraId="687E51F1" w14:textId="262C7BD7" w:rsidR="00325858" w:rsidRPr="00325858" w:rsidRDefault="006A45EA" w:rsidP="00325858">
      <w:pPr>
        <w:rPr>
          <w:rFonts w:ascii="Arial" w:hAnsi="Arial" w:cs="Arial"/>
          <w:sz w:val="28"/>
          <w:szCs w:val="28"/>
        </w:rPr>
      </w:pPr>
      <w:r w:rsidRPr="00325858">
        <w:rPr>
          <w:rFonts w:ascii="Arial" w:hAnsi="Arial" w:cs="Arial"/>
          <w:sz w:val="28"/>
          <w:szCs w:val="28"/>
        </w:rPr>
        <w:t xml:space="preserve">Doel van periode 2 </w:t>
      </w:r>
    </w:p>
    <w:p w14:paraId="511A6D61" w14:textId="5C9BDAB9" w:rsidR="00325858" w:rsidRDefault="00325858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Het buddyproject is bedoeld om je aan het begin van de opleiding kennis te laten maken met een aantal algemene aspecten uit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>de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toekomstige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verpleegkundige 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beroepspraktijk. Je gaat in deze periode negen keer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>twee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uur iets ondernemen met je buddy.</w:t>
      </w:r>
    </w:p>
    <w:p w14:paraId="3EDBE1EC" w14:textId="73F4FB9E" w:rsidR="00C8080A" w:rsidRPr="00325858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Op je rooster staat de dinsdagmiddag de laatste drie lesuren van de dag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Healthy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Ageing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, we gaan er van uit dat je twee klokuren bij je buddy bent en de rest kun je gebruiken voor reistijd indien nodig. </w:t>
      </w:r>
    </w:p>
    <w:p w14:paraId="7DE3127A" w14:textId="06059446" w:rsidR="00325858" w:rsidRPr="00325858" w:rsidRDefault="00325858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Het buddypr</w:t>
      </w:r>
      <w:r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ject heeft de volgende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>doelen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voor jou:</w:t>
      </w:r>
    </w:p>
    <w:p w14:paraId="0B48D646" w14:textId="77777777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Je maakt kennis met een vorm van zorg- en/of dienstverlenende beroepspraktijk;</w:t>
      </w:r>
    </w:p>
    <w:p w14:paraId="0450E9F7" w14:textId="77777777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Je leert de leef- en belevingswereld van mensen met een hulpvraag kennen;</w:t>
      </w:r>
    </w:p>
    <w:p w14:paraId="2F2C547D" w14:textId="77777777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Je ontdekt wat er komt kijken bij het aangaan en onderhouden van een min of meer professionele relatie;</w:t>
      </w:r>
    </w:p>
    <w:p w14:paraId="52B21C3F" w14:textId="4FF125E2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Je leert om 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>te gaan met mensen die hulp nodig hebben en in te gaan op de hulpvraag;</w:t>
      </w:r>
    </w:p>
    <w:p w14:paraId="15F278C0" w14:textId="77777777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Je ontwikkelt alvast sociale en communicatieve vaardigheden;</w:t>
      </w:r>
    </w:p>
    <w:p w14:paraId="120F2BC1" w14:textId="77777777" w:rsidR="00325858" w:rsidRPr="00325858" w:rsidRDefault="00325858" w:rsidP="0032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Je ontdekt je eigen sterke en minder sterke kanten binnen een praktijksituatie.</w:t>
      </w:r>
    </w:p>
    <w:p w14:paraId="6B0E41F5" w14:textId="6DEE4F7A" w:rsidR="00325858" w:rsidRDefault="00325858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>Zo leg je een belangrijke basis voor een goede beroe</w:t>
      </w:r>
      <w:r w:rsidR="00516385">
        <w:rPr>
          <w:rFonts w:ascii="Arial" w:eastAsia="Times New Roman" w:hAnsi="Arial" w:cs="Arial"/>
          <w:sz w:val="24"/>
          <w:szCs w:val="24"/>
          <w:lang w:eastAsia="nl-NL"/>
        </w:rPr>
        <w:t>pshouding als verpleegkundige.</w:t>
      </w:r>
    </w:p>
    <w:p w14:paraId="0A615D2F" w14:textId="1F15EB9E" w:rsidR="00516385" w:rsidRDefault="00516385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6FCC9FE" w14:textId="19BFA2BE" w:rsidR="00C8080A" w:rsidRPr="00325858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Wat hebben we al gedaan? </w:t>
      </w:r>
    </w:p>
    <w:p w14:paraId="7042C996" w14:textId="6F828195" w:rsidR="00325858" w:rsidRPr="00325858" w:rsidRDefault="00325858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Gedurende </w:t>
      </w:r>
      <w:r>
        <w:rPr>
          <w:rFonts w:ascii="Arial" w:eastAsia="Times New Roman" w:hAnsi="Arial" w:cs="Arial"/>
          <w:sz w:val="24"/>
          <w:szCs w:val="24"/>
          <w:lang w:eastAsia="nl-NL"/>
        </w:rPr>
        <w:t>periode 1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kijk je in je eigen kring (buurt, kennissen of familie) of er iemand is die én zorg nodig heeft en geschikt is om gekoppeld te worden 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an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jou. 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Denk hierbij aan </w:t>
      </w:r>
      <w:r>
        <w:rPr>
          <w:rFonts w:ascii="Arial" w:eastAsia="Times New Roman" w:hAnsi="Arial" w:cs="Arial"/>
          <w:sz w:val="24"/>
          <w:szCs w:val="24"/>
          <w:lang w:eastAsia="nl-NL"/>
        </w:rPr>
        <w:t>een oudere in een verzorgingshuis maar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ook je buurvrouw.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Inmiddels heeft iedereen een buddy gevonden en een contract getekend waarin de afspraken zijn vermeld. </w:t>
      </w:r>
      <w:r w:rsidR="00AE614C">
        <w:rPr>
          <w:rFonts w:ascii="Arial" w:eastAsia="Times New Roman" w:hAnsi="Arial" w:cs="Arial"/>
          <w:sz w:val="24"/>
          <w:szCs w:val="24"/>
          <w:lang w:eastAsia="nl-NL"/>
        </w:rPr>
        <w:t xml:space="preserve">Wiki – beoordeling – afsprakenformulier </w:t>
      </w:r>
    </w:p>
    <w:p w14:paraId="4D3C658B" w14:textId="689D8A3B" w:rsidR="00325858" w:rsidRDefault="00325858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Wanneer je een geschikt iemand hebt gevonden ga je vragen </w:t>
      </w:r>
      <w:r>
        <w:rPr>
          <w:rFonts w:ascii="Arial" w:eastAsia="Times New Roman" w:hAnsi="Arial" w:cs="Arial"/>
          <w:sz w:val="24"/>
          <w:szCs w:val="24"/>
          <w:lang w:eastAsia="nl-NL"/>
        </w:rPr>
        <w:t>waar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diegene </w:t>
      </w:r>
      <w:r>
        <w:rPr>
          <w:rFonts w:ascii="Arial" w:eastAsia="Times New Roman" w:hAnsi="Arial" w:cs="Arial"/>
          <w:sz w:val="24"/>
          <w:szCs w:val="24"/>
          <w:lang w:eastAsia="nl-NL"/>
        </w:rPr>
        <w:t>mee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geholpen wil worden en </w:t>
      </w:r>
      <w:r>
        <w:rPr>
          <w:rFonts w:ascii="Arial" w:eastAsia="Times New Roman" w:hAnsi="Arial" w:cs="Arial"/>
          <w:sz w:val="24"/>
          <w:szCs w:val="24"/>
          <w:lang w:eastAsia="nl-NL"/>
        </w:rPr>
        <w:t>welke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behoefte </w:t>
      </w:r>
      <w:r>
        <w:rPr>
          <w:rFonts w:ascii="Arial" w:eastAsia="Times New Roman" w:hAnsi="Arial" w:cs="Arial"/>
          <w:sz w:val="24"/>
          <w:szCs w:val="24"/>
          <w:lang w:eastAsia="nl-NL"/>
        </w:rPr>
        <w:t>er</w:t>
      </w:r>
      <w:r w:rsidRPr="00325858">
        <w:rPr>
          <w:rFonts w:ascii="Arial" w:eastAsia="Times New Roman" w:hAnsi="Arial" w:cs="Arial"/>
          <w:sz w:val="24"/>
          <w:szCs w:val="24"/>
          <w:lang w:eastAsia="nl-NL"/>
        </w:rPr>
        <w:t xml:space="preserve"> is. Dat kan variëren van zo nu en dan gezelschap krijgen, samen boodschappen doen, een uitje maken, samen koken en/of eten enz. Het gaat hierbij duidelijk om informele zorg, dus geen taken als iemand wassen, medicijnen verstrekken of verbanden wisselen. Helpen bij bijvoorbeeld steunkousen mag natuurlijk weer wel.</w:t>
      </w:r>
    </w:p>
    <w:p w14:paraId="7ECCEA6D" w14:textId="16A6057A" w:rsidR="00C8080A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Daarnaast heb je je verdiept in ouderen doormiddel van het maken van een tijdschrift. </w:t>
      </w:r>
    </w:p>
    <w:p w14:paraId="25CD8F40" w14:textId="6A6BFD05" w:rsidR="00516385" w:rsidRDefault="00516385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511277" w14:textId="77777777" w:rsidR="00C8080A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4BD692D7" w14:textId="7942AF6E" w:rsidR="00516385" w:rsidRDefault="00516385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Tijdsinvestering </w:t>
      </w:r>
    </w:p>
    <w:p w14:paraId="2B3E359D" w14:textId="5C4BBBB5" w:rsidR="00516385" w:rsidRDefault="00516385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In de periode van dinsdagmiddag 22 november 2016 tot en met dinsdag 18 april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 2017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krijg je vanuit school de laatste 3 lesuren  van de </w:t>
      </w:r>
      <w:r w:rsidR="00AE614C">
        <w:rPr>
          <w:rFonts w:ascii="Arial" w:eastAsia="Times New Roman" w:hAnsi="Arial" w:cs="Arial"/>
          <w:sz w:val="24"/>
          <w:szCs w:val="24"/>
          <w:lang w:eastAsia="nl-NL"/>
        </w:rPr>
        <w:t>dins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dag </w:t>
      </w:r>
      <w:r w:rsidR="00AE614C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tijd om naar je buddy te gaan. Je hoeft niet tijdens de </w:t>
      </w:r>
      <w:proofErr w:type="spellStart"/>
      <w:r w:rsidR="00C8080A">
        <w:rPr>
          <w:rFonts w:ascii="Arial" w:eastAsia="Times New Roman" w:hAnsi="Arial" w:cs="Arial"/>
          <w:sz w:val="24"/>
          <w:szCs w:val="24"/>
          <w:lang w:eastAsia="nl-NL"/>
        </w:rPr>
        <w:t>toetsweek</w:t>
      </w:r>
      <w:proofErr w:type="spellEnd"/>
      <w:r w:rsidR="00C8080A">
        <w:rPr>
          <w:rFonts w:ascii="Arial" w:eastAsia="Times New Roman" w:hAnsi="Arial" w:cs="Arial"/>
          <w:sz w:val="24"/>
          <w:szCs w:val="24"/>
          <w:lang w:eastAsia="nl-NL"/>
        </w:rPr>
        <w:t xml:space="preserve"> of de vakanties naar je buddy. </w:t>
      </w:r>
      <w:r w:rsidR="00AE614C">
        <w:rPr>
          <w:rFonts w:ascii="Arial" w:eastAsia="Times New Roman" w:hAnsi="Arial" w:cs="Arial"/>
          <w:sz w:val="24"/>
          <w:szCs w:val="24"/>
          <w:lang w:eastAsia="nl-NL"/>
        </w:rPr>
        <w:t xml:space="preserve">Bij ziekte </w:t>
      </w:r>
      <w:proofErr w:type="spellStart"/>
      <w:r w:rsidR="00AE614C">
        <w:rPr>
          <w:rFonts w:ascii="Arial" w:eastAsia="Times New Roman" w:hAnsi="Arial" w:cs="Arial"/>
          <w:sz w:val="24"/>
          <w:szCs w:val="24"/>
          <w:lang w:eastAsia="nl-NL"/>
        </w:rPr>
        <w:t>zul</w:t>
      </w:r>
      <w:proofErr w:type="spellEnd"/>
      <w:r w:rsidR="00AE614C">
        <w:rPr>
          <w:rFonts w:ascii="Arial" w:eastAsia="Times New Roman" w:hAnsi="Arial" w:cs="Arial"/>
          <w:sz w:val="24"/>
          <w:szCs w:val="24"/>
          <w:lang w:eastAsia="nl-NL"/>
        </w:rPr>
        <w:t xml:space="preserve"> je de uren moeten inhalen.</w:t>
      </w:r>
    </w:p>
    <w:p w14:paraId="6DF6AEEA" w14:textId="2DC278B7" w:rsidR="00C8080A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 xml:space="preserve">Van je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slb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-er krijg je een urenoverzicht uitgedeeld om aan het einde van periode 2 handtekeningen te verzamelen die bewijzen dat je bent geweest. </w:t>
      </w:r>
    </w:p>
    <w:p w14:paraId="189DDD0C" w14:textId="13572712" w:rsidR="00C8080A" w:rsidRPr="00325858" w:rsidRDefault="00C8080A" w:rsidP="003258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Deze kun je vinden op de Wiki –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healthy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Ageing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– beoordeling – urenverantwoording van de buddy ( deze kun je ook onderaan dit document vinden). </w:t>
      </w:r>
    </w:p>
    <w:p w14:paraId="6FB57D70" w14:textId="06AB1AD1" w:rsidR="006A45EA" w:rsidRDefault="006A45EA" w:rsidP="006A45EA">
      <w:pPr>
        <w:rPr>
          <w:rFonts w:ascii="Arial" w:hAnsi="Arial" w:cs="Arial"/>
          <w:sz w:val="24"/>
          <w:szCs w:val="24"/>
        </w:rPr>
      </w:pPr>
    </w:p>
    <w:p w14:paraId="6D308A95" w14:textId="1182A3D3" w:rsidR="00C8080A" w:rsidRDefault="00C8080A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Controle: </w:t>
      </w:r>
    </w:p>
    <w:p w14:paraId="5BD397AA" w14:textId="14D27C2A" w:rsidR="00C8080A" w:rsidRDefault="00C8080A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worden steekproeven gehouden, de lesgevende docent belt met willekeurige buddy`s om te checken hoe de samenwerking gaat. Daarnaast maak je in periode 3 een levensboek met je buddy en in periode 4 presenteer je in een pitch je ervaringen die je hebt opgedaan met je buddy. </w:t>
      </w:r>
    </w:p>
    <w:p w14:paraId="69F204AA" w14:textId="77777777" w:rsidR="00C8080A" w:rsidRPr="00325858" w:rsidRDefault="00C8080A" w:rsidP="006A45EA">
      <w:pPr>
        <w:rPr>
          <w:rFonts w:ascii="Arial" w:hAnsi="Arial" w:cs="Arial"/>
          <w:sz w:val="24"/>
          <w:szCs w:val="24"/>
        </w:rPr>
      </w:pPr>
    </w:p>
    <w:p w14:paraId="209A206F" w14:textId="177EB2E4" w:rsidR="006A45EA" w:rsidRDefault="006A45EA" w:rsidP="006A45EA">
      <w:pPr>
        <w:rPr>
          <w:rFonts w:ascii="Arial" w:hAnsi="Arial" w:cs="Arial"/>
          <w:sz w:val="24"/>
          <w:szCs w:val="24"/>
        </w:rPr>
      </w:pPr>
      <w:r w:rsidRPr="00325858">
        <w:rPr>
          <w:rFonts w:ascii="Arial" w:hAnsi="Arial" w:cs="Arial"/>
          <w:sz w:val="24"/>
          <w:szCs w:val="24"/>
        </w:rPr>
        <w:t xml:space="preserve">Lesinhoud </w:t>
      </w:r>
    </w:p>
    <w:p w14:paraId="72A1914B" w14:textId="0C83331F" w:rsidR="00C8080A" w:rsidRDefault="00C8080A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de </w:t>
      </w:r>
      <w:proofErr w:type="spellStart"/>
      <w:r>
        <w:rPr>
          <w:rFonts w:ascii="Arial" w:hAnsi="Arial" w:cs="Arial"/>
          <w:sz w:val="24"/>
          <w:szCs w:val="24"/>
        </w:rPr>
        <w:t>slb</w:t>
      </w:r>
      <w:proofErr w:type="spellEnd"/>
      <w:r w:rsidR="00AE614C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is er regelmatig tijd om je vragen te stellen over je buddy, te vertellen waar je tegen aan loopt of</w:t>
      </w:r>
      <w:r w:rsidR="00AE614C">
        <w:rPr>
          <w:rFonts w:ascii="Arial" w:hAnsi="Arial" w:cs="Arial"/>
          <w:sz w:val="24"/>
          <w:szCs w:val="24"/>
        </w:rPr>
        <w:t xml:space="preserve"> te vertellen</w:t>
      </w:r>
      <w:r>
        <w:rPr>
          <w:rFonts w:ascii="Arial" w:hAnsi="Arial" w:cs="Arial"/>
          <w:sz w:val="24"/>
          <w:szCs w:val="24"/>
        </w:rPr>
        <w:t xml:space="preserve"> wat je wel of niet leuk vind om te doen. </w:t>
      </w:r>
    </w:p>
    <w:p w14:paraId="7E91B9CB" w14:textId="204CE61C" w:rsidR="00C8080A" w:rsidRDefault="00C8080A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week 9 lever je de eerste urenverantwoording in bij de docent. </w:t>
      </w:r>
    </w:p>
    <w:p w14:paraId="41247C57" w14:textId="6DCEB483" w:rsidR="00AE614C" w:rsidRDefault="00AE614C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Uitleg over het levensboek komt in begin periode 3. </w:t>
      </w:r>
    </w:p>
    <w:p w14:paraId="3379FE05" w14:textId="77777777" w:rsidR="00C8080A" w:rsidRPr="00325858" w:rsidRDefault="00C8080A" w:rsidP="006A45EA">
      <w:pPr>
        <w:rPr>
          <w:rFonts w:ascii="Arial" w:hAnsi="Arial" w:cs="Arial"/>
          <w:sz w:val="24"/>
          <w:szCs w:val="24"/>
        </w:rPr>
      </w:pPr>
    </w:p>
    <w:p w14:paraId="53DB07C8" w14:textId="2DEFE726" w:rsidR="006A45EA" w:rsidRDefault="006A45EA" w:rsidP="006A45EA">
      <w:pPr>
        <w:rPr>
          <w:rFonts w:ascii="Arial" w:hAnsi="Arial" w:cs="Arial"/>
          <w:sz w:val="24"/>
          <w:szCs w:val="24"/>
        </w:rPr>
      </w:pPr>
      <w:r w:rsidRPr="00325858">
        <w:rPr>
          <w:rFonts w:ascii="Arial" w:hAnsi="Arial" w:cs="Arial"/>
          <w:sz w:val="24"/>
          <w:szCs w:val="24"/>
        </w:rPr>
        <w:t xml:space="preserve">Rol docent </w:t>
      </w:r>
    </w:p>
    <w:p w14:paraId="67836376" w14:textId="522B2D43" w:rsidR="00AE614C" w:rsidRDefault="00AE614C" w:rsidP="006A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het burgerschapsdocument heb ik een voorstel gedaan van de les inhoud. </w:t>
      </w:r>
    </w:p>
    <w:p w14:paraId="5D743948" w14:textId="62CAE9B3" w:rsidR="00AE614C" w:rsidRDefault="00AE614C" w:rsidP="00AE614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</w:t>
      </w:r>
    </w:p>
    <w:p w14:paraId="1052AB45" w14:textId="467BE687" w:rsidR="00AE614C" w:rsidRDefault="00AE614C" w:rsidP="00AE614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Slb</w:t>
      </w:r>
      <w:proofErr w:type="spellEnd"/>
      <w:r>
        <w:rPr>
          <w:rFonts w:ascii="Arial" w:hAnsi="Arial" w:cs="Arial"/>
          <w:sz w:val="24"/>
          <w:szCs w:val="24"/>
        </w:rPr>
        <w:t xml:space="preserve"> mededelingen</w:t>
      </w:r>
    </w:p>
    <w:p w14:paraId="1A4794B9" w14:textId="27915210" w:rsidR="00AE614C" w:rsidRDefault="00AE614C" w:rsidP="00AE614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Rondje eventuele vragen over de buddy of rondje ervaringen buddy ( dit kun je afwisselen</w:t>
      </w:r>
    </w:p>
    <w:p w14:paraId="0D05F2E0" w14:textId="212E50E8" w:rsidR="00AE614C" w:rsidRDefault="00AE614C" w:rsidP="00AE614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Burgerschapsopdracht. </w:t>
      </w:r>
    </w:p>
    <w:p w14:paraId="08E29759" w14:textId="1311A380" w:rsidR="00AE614C" w:rsidRDefault="00AE614C" w:rsidP="00AE6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Kijk maar wat je er mee wilt. </w:t>
      </w:r>
    </w:p>
    <w:p w14:paraId="26BA2A83" w14:textId="7CB22DA8" w:rsidR="00AE614C" w:rsidRPr="00AE614C" w:rsidRDefault="00AE614C" w:rsidP="00AE6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vragen kun je altijd bij mij terecht!</w:t>
      </w:r>
    </w:p>
    <w:p w14:paraId="14C66C1C" w14:textId="77777777" w:rsidR="006A45EA" w:rsidRPr="00325858" w:rsidRDefault="006A45EA" w:rsidP="006A45EA">
      <w:pPr>
        <w:rPr>
          <w:rFonts w:ascii="Arial" w:hAnsi="Arial" w:cs="Arial"/>
          <w:sz w:val="24"/>
          <w:szCs w:val="24"/>
        </w:rPr>
      </w:pPr>
    </w:p>
    <w:p w14:paraId="1518EAD7" w14:textId="77777777" w:rsidR="00AE614C" w:rsidRPr="00530ADF" w:rsidRDefault="00AE614C" w:rsidP="00AE614C">
      <w:pPr>
        <w:pStyle w:val="Normaalweb"/>
        <w:rPr>
          <w:rFonts w:ascii="Arial" w:hAnsi="Arial" w:cs="Arial"/>
        </w:rPr>
      </w:pPr>
      <w:r w:rsidRPr="00BC7B85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0AA7996" wp14:editId="17074AC2">
            <wp:simplePos x="0" y="0"/>
            <wp:positionH relativeFrom="column">
              <wp:posOffset>5224780</wp:posOffset>
            </wp:positionH>
            <wp:positionV relativeFrom="paragraph">
              <wp:posOffset>-375920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DF">
        <w:rPr>
          <w:rFonts w:ascii="Arial" w:hAnsi="Arial" w:cs="Arial"/>
        </w:rPr>
        <w:t xml:space="preserve">Urenverantwoording Buddy  </w:t>
      </w:r>
    </w:p>
    <w:p w14:paraId="77F5EA82" w14:textId="77777777" w:rsidR="00AE614C" w:rsidRPr="00530ADF" w:rsidRDefault="00AE614C" w:rsidP="00AE614C">
      <w:pPr>
        <w:pStyle w:val="Normaalweb"/>
        <w:rPr>
          <w:rFonts w:ascii="Arial" w:hAnsi="Arial" w:cs="Arial"/>
        </w:rPr>
      </w:pPr>
      <w:r w:rsidRPr="00530ADF">
        <w:rPr>
          <w:rFonts w:ascii="Arial" w:hAnsi="Arial" w:cs="Arial"/>
        </w:rPr>
        <w:t xml:space="preserve">Datum  Handtekening buddy  </w:t>
      </w:r>
    </w:p>
    <w:p w14:paraId="3032641B" w14:textId="77777777" w:rsidR="00AE614C" w:rsidRPr="00530ADF" w:rsidRDefault="00AE614C" w:rsidP="00AE614C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14C" w14:paraId="5656241A" w14:textId="77777777" w:rsidTr="00C66B48">
        <w:tc>
          <w:tcPr>
            <w:tcW w:w="4531" w:type="dxa"/>
          </w:tcPr>
          <w:p w14:paraId="1837226C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4531" w:type="dxa"/>
          </w:tcPr>
          <w:p w14:paraId="16304F12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Tijd:</w:t>
            </w:r>
          </w:p>
        </w:tc>
      </w:tr>
      <w:tr w:rsidR="00AE614C" w14:paraId="182BD994" w14:textId="77777777" w:rsidTr="00C66B48">
        <w:tc>
          <w:tcPr>
            <w:tcW w:w="4531" w:type="dxa"/>
          </w:tcPr>
          <w:p w14:paraId="41B3ECFC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75CD6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D136AF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26B10A39" w14:textId="77777777" w:rsidTr="00C66B48">
        <w:tc>
          <w:tcPr>
            <w:tcW w:w="4531" w:type="dxa"/>
          </w:tcPr>
          <w:p w14:paraId="6546BBEF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4B05D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0ED93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50A75863" w14:textId="77777777" w:rsidTr="00C66B48">
        <w:tc>
          <w:tcPr>
            <w:tcW w:w="4531" w:type="dxa"/>
          </w:tcPr>
          <w:p w14:paraId="70E1F95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8114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2C4031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04858E3E" w14:textId="77777777" w:rsidTr="00C66B48">
        <w:tc>
          <w:tcPr>
            <w:tcW w:w="4531" w:type="dxa"/>
          </w:tcPr>
          <w:p w14:paraId="3EF6BDD5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D757D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F0FF79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3AF51AB3" w14:textId="77777777" w:rsidTr="00C66B48">
        <w:tc>
          <w:tcPr>
            <w:tcW w:w="4531" w:type="dxa"/>
          </w:tcPr>
          <w:p w14:paraId="12AE865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56D35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1B78C5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64C96179" w14:textId="77777777" w:rsidTr="00C66B48">
        <w:tc>
          <w:tcPr>
            <w:tcW w:w="4531" w:type="dxa"/>
          </w:tcPr>
          <w:p w14:paraId="680E058A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76807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5EE023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278DBEFB" w14:textId="77777777" w:rsidTr="00C66B48">
        <w:tc>
          <w:tcPr>
            <w:tcW w:w="4531" w:type="dxa"/>
          </w:tcPr>
          <w:p w14:paraId="1CAD5918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FA40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8507EC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A10EC00" w14:textId="77777777" w:rsidTr="00C66B48">
        <w:tc>
          <w:tcPr>
            <w:tcW w:w="4531" w:type="dxa"/>
          </w:tcPr>
          <w:p w14:paraId="03E45949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1FE8A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CED6B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6A4692C1" w14:textId="77777777" w:rsidTr="00C66B48">
        <w:tc>
          <w:tcPr>
            <w:tcW w:w="4531" w:type="dxa"/>
          </w:tcPr>
          <w:p w14:paraId="163A7F97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D7CB0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E5504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4FECFEE8" w14:textId="77777777" w:rsidTr="00C66B48">
        <w:tc>
          <w:tcPr>
            <w:tcW w:w="4531" w:type="dxa"/>
          </w:tcPr>
          <w:p w14:paraId="3078EED3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EE008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956267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773FD4BD" w14:textId="77777777" w:rsidTr="00C66B48">
        <w:tc>
          <w:tcPr>
            <w:tcW w:w="4531" w:type="dxa"/>
          </w:tcPr>
          <w:p w14:paraId="51FBDCED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75759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BED6B6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DE50639" w14:textId="77777777" w:rsidTr="00C66B48">
        <w:tc>
          <w:tcPr>
            <w:tcW w:w="4531" w:type="dxa"/>
          </w:tcPr>
          <w:p w14:paraId="66D14195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DD2C4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1B5050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6C1E4A65" w14:textId="77777777" w:rsidTr="00C66B48">
        <w:tc>
          <w:tcPr>
            <w:tcW w:w="4531" w:type="dxa"/>
          </w:tcPr>
          <w:p w14:paraId="762C8787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8498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0A2AF1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B7DC7FE" w14:textId="77777777" w:rsidTr="00C66B48">
        <w:tc>
          <w:tcPr>
            <w:tcW w:w="4531" w:type="dxa"/>
          </w:tcPr>
          <w:p w14:paraId="611905A4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A55A6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B47873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5FE10DB" w14:textId="77777777" w:rsidTr="00C66B48">
        <w:tc>
          <w:tcPr>
            <w:tcW w:w="4531" w:type="dxa"/>
          </w:tcPr>
          <w:p w14:paraId="436E2A9F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5FD4F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B3C0F4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1ECC1EC" w14:textId="77777777" w:rsidTr="00C66B48">
        <w:tc>
          <w:tcPr>
            <w:tcW w:w="4531" w:type="dxa"/>
          </w:tcPr>
          <w:p w14:paraId="4ED96E96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43FD8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C202A8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54634512" w14:textId="77777777" w:rsidTr="00C66B48">
        <w:tc>
          <w:tcPr>
            <w:tcW w:w="4531" w:type="dxa"/>
          </w:tcPr>
          <w:p w14:paraId="42D83AE0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7696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749AC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678C5872" w14:textId="77777777" w:rsidTr="00C66B48">
        <w:tc>
          <w:tcPr>
            <w:tcW w:w="4531" w:type="dxa"/>
          </w:tcPr>
          <w:p w14:paraId="7F5DAFE2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163F7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D4E61B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4C" w14:paraId="1E35205A" w14:textId="77777777" w:rsidTr="00C66B48">
        <w:tc>
          <w:tcPr>
            <w:tcW w:w="4531" w:type="dxa"/>
          </w:tcPr>
          <w:p w14:paraId="0E2A07ED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EC1E5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1743E" w14:textId="77777777" w:rsidR="00AE614C" w:rsidRDefault="00AE614C" w:rsidP="00C66B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6EE84" w14:textId="77777777" w:rsidR="00AE614C" w:rsidRPr="00530ADF" w:rsidRDefault="00AE614C" w:rsidP="00AE614C">
      <w:pPr>
        <w:rPr>
          <w:rFonts w:ascii="Arial" w:hAnsi="Arial" w:cs="Arial"/>
          <w:sz w:val="24"/>
          <w:szCs w:val="24"/>
        </w:rPr>
      </w:pPr>
    </w:p>
    <w:p w14:paraId="2B993C49" w14:textId="77777777" w:rsidR="00AE614C" w:rsidRDefault="00AE614C" w:rsidP="00AE614C"/>
    <w:p w14:paraId="1B2E2998" w14:textId="77777777" w:rsidR="006A45EA" w:rsidRPr="00325858" w:rsidRDefault="006A45EA" w:rsidP="006A45EA">
      <w:pPr>
        <w:rPr>
          <w:rFonts w:ascii="Arial" w:hAnsi="Arial" w:cs="Arial"/>
          <w:sz w:val="24"/>
          <w:szCs w:val="24"/>
        </w:rPr>
      </w:pPr>
    </w:p>
    <w:p w14:paraId="54FE6144" w14:textId="77777777" w:rsidR="006A45EA" w:rsidRPr="00325858" w:rsidRDefault="006A45EA" w:rsidP="006A45EA">
      <w:pPr>
        <w:rPr>
          <w:rFonts w:ascii="Arial" w:hAnsi="Arial" w:cs="Arial"/>
          <w:sz w:val="24"/>
          <w:szCs w:val="24"/>
        </w:rPr>
      </w:pPr>
    </w:p>
    <w:p w14:paraId="3DE65E9F" w14:textId="77777777" w:rsidR="006A45EA" w:rsidRPr="00325858" w:rsidRDefault="006A45EA">
      <w:pPr>
        <w:rPr>
          <w:rFonts w:ascii="Arial" w:hAnsi="Arial" w:cs="Arial"/>
          <w:sz w:val="24"/>
          <w:szCs w:val="24"/>
        </w:rPr>
      </w:pPr>
    </w:p>
    <w:sectPr w:rsidR="006A45EA" w:rsidRPr="0032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4D64"/>
    <w:multiLevelType w:val="hybridMultilevel"/>
    <w:tmpl w:val="5D203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13B8"/>
    <w:multiLevelType w:val="multilevel"/>
    <w:tmpl w:val="3E12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A"/>
    <w:rsid w:val="00272ED2"/>
    <w:rsid w:val="00325858"/>
    <w:rsid w:val="0039682F"/>
    <w:rsid w:val="00516385"/>
    <w:rsid w:val="006A45EA"/>
    <w:rsid w:val="00AE614C"/>
    <w:rsid w:val="00C8080A"/>
    <w:rsid w:val="00C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D1F"/>
  <w15:chartTrackingRefBased/>
  <w15:docId w15:val="{A5082D4B-DD0C-4668-84CE-BAE96EE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4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4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32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25858"/>
    <w:rPr>
      <w:b/>
      <w:bCs/>
    </w:rPr>
  </w:style>
  <w:style w:type="paragraph" w:styleId="Lijstalinea">
    <w:name w:val="List Paragraph"/>
    <w:basedOn w:val="Standaard"/>
    <w:uiPriority w:val="34"/>
    <w:qFormat/>
    <w:rsid w:val="00AE614C"/>
    <w:pPr>
      <w:ind w:left="720"/>
      <w:contextualSpacing/>
    </w:pPr>
  </w:style>
  <w:style w:type="table" w:styleId="Tabelraster">
    <w:name w:val="Table Grid"/>
    <w:basedOn w:val="Standaardtabel"/>
    <w:uiPriority w:val="59"/>
    <w:rsid w:val="00AE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Schendelaar</dc:creator>
  <cp:keywords/>
  <dc:description/>
  <cp:lastModifiedBy>Astrid de Jong</cp:lastModifiedBy>
  <cp:revision>2</cp:revision>
  <dcterms:created xsi:type="dcterms:W3CDTF">2016-11-24T09:18:00Z</dcterms:created>
  <dcterms:modified xsi:type="dcterms:W3CDTF">2016-11-24T09:18:00Z</dcterms:modified>
</cp:coreProperties>
</file>